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7"/>
        <w:gridCol w:w="453"/>
        <w:gridCol w:w="746"/>
        <w:gridCol w:w="744"/>
        <w:gridCol w:w="723"/>
        <w:gridCol w:w="452"/>
        <w:gridCol w:w="452"/>
      </w:tblGrid>
      <w:tr w:rsidR="00E97BF3" w:rsidRPr="00E97BF3" w14:paraId="556D7542" w14:textId="77777777" w:rsidTr="00E97BF3">
        <w:trPr>
          <w:trHeight w:val="312"/>
        </w:trPr>
        <w:tc>
          <w:tcPr>
            <w:tcW w:w="7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336E3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Základní škola a Mateřská škola Slaná, příspěvková organizace</w:t>
            </w:r>
          </w:p>
        </w:tc>
      </w:tr>
      <w:tr w:rsidR="00E97BF3" w:rsidRPr="00E97BF3" w14:paraId="7D6B17B0" w14:textId="77777777" w:rsidTr="00E97BF3">
        <w:trPr>
          <w:trHeight w:val="312"/>
        </w:trPr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85A2A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Provozní a stravovací řád školní jídelny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7DA66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2610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E97BF3" w:rsidRPr="00E97BF3" w14:paraId="4E05BC87" w14:textId="77777777" w:rsidTr="00E97BF3">
        <w:trPr>
          <w:trHeight w:val="312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8C017" w14:textId="3E67A31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Č.j.</w:t>
            </w:r>
            <w:r w:rsidR="00C353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Ř46/2025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DDD4B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F3CCC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Účinnost od: 1.9.2025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C1A94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69A5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E97BF3" w:rsidRPr="00E97BF3" w14:paraId="5A7A1B80" w14:textId="77777777" w:rsidTr="00E97BF3">
        <w:trPr>
          <w:trHeight w:val="312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5BDC" w14:textId="39828D08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Spisový </w:t>
            </w:r>
            <w:proofErr w:type="gramStart"/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znak:</w:t>
            </w:r>
            <w:r w:rsidR="00C353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</w:t>
            </w:r>
            <w:proofErr w:type="gramEnd"/>
            <w:r w:rsidR="00C353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6F871" w14:textId="3A80EB2A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Skartační znak: </w:t>
            </w:r>
            <w:r w:rsidR="00C353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5C1A6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2B26E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F77B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E97BF3" w:rsidRPr="00E97BF3" w14:paraId="2F754B01" w14:textId="77777777" w:rsidTr="00E97BF3">
        <w:trPr>
          <w:trHeight w:val="312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DD3F8" w14:textId="275F9314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Změny:</w:t>
            </w:r>
            <w:r w:rsidR="00C3539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1.9.2025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99C1A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63E1A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94F2D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F421F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871C3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F8CA" w14:textId="77777777" w:rsidR="00E97BF3" w:rsidRPr="00E97BF3" w:rsidRDefault="00E97BF3" w:rsidP="00E9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B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3D08BCDA" w14:textId="77777777" w:rsidR="00E97BF3" w:rsidRDefault="00E97BF3"/>
    <w:p w14:paraId="7AFFEC93" w14:textId="77777777" w:rsidR="00E97BF3" w:rsidRDefault="00E97BF3" w:rsidP="00E97BF3">
      <w:pPr>
        <w:spacing w:line="240" w:lineRule="auto"/>
      </w:pPr>
      <w:r>
        <w:t xml:space="preserve">Je vydáván na základě zákonných ustanovení, vnitřní potřeby a zvyklostí organizace k úpravě </w:t>
      </w:r>
      <w:proofErr w:type="spellStart"/>
      <w:r>
        <w:t>vnitroorganizačních</w:t>
      </w:r>
      <w:proofErr w:type="spellEnd"/>
      <w:r>
        <w:t xml:space="preserve"> vztahů. </w:t>
      </w:r>
    </w:p>
    <w:p w14:paraId="4723BEF6" w14:textId="77777777" w:rsidR="00E97BF3" w:rsidRDefault="00E97BF3" w:rsidP="00E97BF3">
      <w:pPr>
        <w:spacing w:line="240" w:lineRule="auto"/>
      </w:pPr>
    </w:p>
    <w:p w14:paraId="4161AB13" w14:textId="77777777" w:rsidR="00E97BF3" w:rsidRDefault="00E97BF3" w:rsidP="00E97BF3">
      <w:pPr>
        <w:spacing w:line="240" w:lineRule="auto"/>
        <w:rPr>
          <w:u w:val="single"/>
        </w:rPr>
      </w:pPr>
      <w:r>
        <w:rPr>
          <w:u w:val="single"/>
        </w:rPr>
        <w:t>Provozní řád školní jídelny vyplývá z:</w:t>
      </w:r>
    </w:p>
    <w:p w14:paraId="5AECCB39" w14:textId="77777777" w:rsidR="00E97BF3" w:rsidRDefault="00E97BF3" w:rsidP="00E97BF3">
      <w:pPr>
        <w:spacing w:line="240" w:lineRule="auto"/>
      </w:pPr>
      <w:r>
        <w:t xml:space="preserve">- </w:t>
      </w:r>
      <w:proofErr w:type="gramStart"/>
      <w:r>
        <w:rPr>
          <w:color w:val="FF0000"/>
        </w:rPr>
        <w:t>§  119</w:t>
      </w:r>
      <w:proofErr w:type="gramEnd"/>
      <w:r>
        <w:t xml:space="preserve"> </w:t>
      </w:r>
      <w:r>
        <w:rPr>
          <w:color w:val="FF0000"/>
        </w:rPr>
        <w:t xml:space="preserve">zákona č. 561/2004 Sb., </w:t>
      </w:r>
      <w:r>
        <w:t>školský zákon</w:t>
      </w:r>
      <w:r>
        <w:rPr>
          <w:color w:val="FF0000"/>
        </w:rPr>
        <w:t xml:space="preserve"> </w:t>
      </w:r>
    </w:p>
    <w:p w14:paraId="493D22F2" w14:textId="77777777" w:rsidR="00E97BF3" w:rsidRDefault="00E97BF3" w:rsidP="00E97BF3">
      <w:pPr>
        <w:spacing w:line="240" w:lineRule="auto"/>
        <w:jc w:val="both"/>
      </w:pPr>
      <w:r>
        <w:t xml:space="preserve">- </w:t>
      </w:r>
      <w:r>
        <w:rPr>
          <w:color w:val="FF0000"/>
        </w:rPr>
        <w:t>vyhlášky ministerstva školství č. 107/2005 Sb.</w:t>
      </w:r>
    </w:p>
    <w:p w14:paraId="49728491" w14:textId="77777777" w:rsidR="00E97BF3" w:rsidRDefault="00E97BF3" w:rsidP="00E97BF3">
      <w:pPr>
        <w:spacing w:line="240" w:lineRule="auto"/>
        <w:jc w:val="both"/>
      </w:pPr>
      <w:r>
        <w:t xml:space="preserve">- </w:t>
      </w:r>
      <w:r>
        <w:rPr>
          <w:color w:val="FF0000"/>
        </w:rPr>
        <w:t>vyhlášky ministerstva zdravotnictví č. 410/2005 Sb</w:t>
      </w:r>
      <w:r>
        <w:t xml:space="preserve">., kterou se stanoví hygienické požadavky na prostory a provoz </w:t>
      </w:r>
      <w:proofErr w:type="gramStart"/>
      <w:r>
        <w:t>škol,..</w:t>
      </w:r>
      <w:proofErr w:type="gramEnd"/>
      <w:r>
        <w:t xml:space="preserve"> a </w:t>
      </w:r>
    </w:p>
    <w:p w14:paraId="495482AC" w14:textId="77777777" w:rsidR="00E97BF3" w:rsidRDefault="00E97BF3" w:rsidP="00E97BF3">
      <w:pPr>
        <w:spacing w:line="240" w:lineRule="auto"/>
        <w:jc w:val="both"/>
      </w:pPr>
      <w:r>
        <w:t xml:space="preserve">- </w:t>
      </w:r>
      <w:r>
        <w:rPr>
          <w:color w:val="FF0000"/>
        </w:rPr>
        <w:t>vyhlášky č. 137/2004 Sb</w:t>
      </w:r>
      <w:r>
        <w:t>., o hygienických požadavcích na stravovací služby a o zásadách osobní a provozní hygieny při činnostech epidemiologicky závažných.</w:t>
      </w:r>
    </w:p>
    <w:p w14:paraId="4A25CBB6" w14:textId="77777777" w:rsidR="00E97BF3" w:rsidRDefault="00E97BF3" w:rsidP="00E97BF3">
      <w:pPr>
        <w:spacing w:line="240" w:lineRule="auto"/>
        <w:jc w:val="both"/>
      </w:pPr>
      <w:r>
        <w:t>- vyhláška č.84/2005 Sb., Vyhláška o nákladech na závodní stravování a jejich úhradě v příspěvkových organizacích zřízených územními samosprávnými celky</w:t>
      </w:r>
    </w:p>
    <w:p w14:paraId="2704ED0B" w14:textId="77777777" w:rsidR="00E97BF3" w:rsidRDefault="00E97BF3" w:rsidP="00E97BF3">
      <w:pPr>
        <w:spacing w:line="240" w:lineRule="auto"/>
      </w:pPr>
    </w:p>
    <w:p w14:paraId="2EC33FAF" w14:textId="77BF8DEF" w:rsidR="00E97BF3" w:rsidRPr="00E97BF3" w:rsidRDefault="00E97BF3" w:rsidP="00E97BF3">
      <w:pPr>
        <w:spacing w:line="240" w:lineRule="auto"/>
        <w:rPr>
          <w:u w:val="single"/>
        </w:rPr>
      </w:pPr>
      <w:r>
        <w:rPr>
          <w:u w:val="single"/>
        </w:rPr>
        <w:t>Organizace provozu stravování</w:t>
      </w:r>
    </w:p>
    <w:p w14:paraId="136EE483" w14:textId="2D0EC380" w:rsidR="00E97BF3" w:rsidRDefault="00E97BF3" w:rsidP="00E97BF3">
      <w:pPr>
        <w:spacing w:line="240" w:lineRule="auto"/>
      </w:pPr>
      <w:r>
        <w:t>- vstup do školní jídelny dovolen od 12.00 do 13.30 h v doprovodu pedagogů</w:t>
      </w:r>
    </w:p>
    <w:p w14:paraId="20412818" w14:textId="77777777" w:rsidR="00E97BF3" w:rsidRDefault="00E97BF3" w:rsidP="00E97BF3">
      <w:pPr>
        <w:spacing w:line="240" w:lineRule="auto"/>
      </w:pPr>
      <w:r>
        <w:t>- není možné vynášení potravin,</w:t>
      </w:r>
    </w:p>
    <w:p w14:paraId="7EABE486" w14:textId="2A6ED6F3" w:rsidR="00E97BF3" w:rsidRDefault="00E97BF3" w:rsidP="00E97BF3">
      <w:pPr>
        <w:spacing w:line="240" w:lineRule="auto"/>
      </w:pPr>
      <w:r>
        <w:t xml:space="preserve">- začátek a konec výdeje pokrmů od 12.00 do 13.30h </w:t>
      </w:r>
    </w:p>
    <w:p w14:paraId="236AF7A5" w14:textId="77777777" w:rsidR="00E97BF3" w:rsidRDefault="00E97BF3" w:rsidP="00E97BF3">
      <w:pPr>
        <w:spacing w:line="240" w:lineRule="auto"/>
      </w:pPr>
      <w:r>
        <w:t xml:space="preserve">- podmínky odnášení obědů mimo školní jídelnu v době nemoci – první den je možno oběd (ve stanovený čas) odebrat do vlastních jídlonosičů </w:t>
      </w:r>
    </w:p>
    <w:p w14:paraId="59AB3E4C" w14:textId="77777777" w:rsidR="00E97BF3" w:rsidRDefault="00E97BF3" w:rsidP="00E97BF3">
      <w:pPr>
        <w:spacing w:line="240" w:lineRule="auto"/>
      </w:pPr>
      <w:r>
        <w:t>- dohled nad žáky provádí učitelka, která přišla s žáky do jídelny</w:t>
      </w:r>
    </w:p>
    <w:p w14:paraId="1981BCC8" w14:textId="77777777" w:rsidR="00E97BF3" w:rsidRDefault="00E97BF3" w:rsidP="00E97BF3">
      <w:pPr>
        <w:spacing w:line="240" w:lineRule="auto"/>
      </w:pPr>
      <w:r>
        <w:t xml:space="preserve">Kontakty email: </w:t>
      </w:r>
      <w:hyperlink r:id="rId5" w:history="1">
        <w:r>
          <w:rPr>
            <w:rStyle w:val="Hypertextovodkaz"/>
          </w:rPr>
          <w:t>jidelna.slana@centrum.cz</w:t>
        </w:r>
      </w:hyperlink>
    </w:p>
    <w:p w14:paraId="21340FF6" w14:textId="77777777" w:rsidR="00E97BF3" w:rsidRDefault="00E97BF3" w:rsidP="00E97BF3">
      <w:pPr>
        <w:spacing w:line="240" w:lineRule="auto"/>
      </w:pPr>
      <w:r>
        <w:tab/>
        <w:t xml:space="preserve">     Tel: 739 021 348, 724 619 519</w:t>
      </w:r>
    </w:p>
    <w:p w14:paraId="4ADD44BE" w14:textId="0AB4FD24" w:rsidR="00E97BF3" w:rsidRDefault="00E97BF3" w:rsidP="00E97BF3">
      <w:pPr>
        <w:spacing w:line="240" w:lineRule="auto"/>
      </w:pPr>
      <w:r>
        <w:t xml:space="preserve"> </w:t>
      </w:r>
      <w:r>
        <w:rPr>
          <w:u w:val="single"/>
        </w:rPr>
        <w:t>způsob přihlašování a odhlašování obědů</w:t>
      </w:r>
      <w:r>
        <w:t xml:space="preserve"> – odhlásit a přihlásit oběd je nutno do 7.15 hodin týž den</w:t>
      </w:r>
    </w:p>
    <w:p w14:paraId="25A317CC" w14:textId="77777777" w:rsidR="00E97BF3" w:rsidRDefault="00E97BF3" w:rsidP="00E97BF3">
      <w:pPr>
        <w:rPr>
          <w:u w:val="single"/>
        </w:rPr>
      </w:pPr>
      <w:r>
        <w:t xml:space="preserve"> </w:t>
      </w:r>
      <w:r>
        <w:rPr>
          <w:u w:val="single"/>
        </w:rPr>
        <w:t>způsoby placení stravného</w:t>
      </w:r>
    </w:p>
    <w:p w14:paraId="7CD4C0BA" w14:textId="77777777" w:rsidR="00E97BF3" w:rsidRDefault="00E97BF3" w:rsidP="00E97BF3">
      <w:pPr>
        <w:numPr>
          <w:ilvl w:val="0"/>
          <w:numId w:val="1"/>
        </w:numPr>
        <w:spacing w:after="0" w:line="240" w:lineRule="auto"/>
      </w:pPr>
      <w:r>
        <w:t>- inkasem z </w:t>
      </w:r>
      <w:proofErr w:type="gramStart"/>
      <w:r>
        <w:t>účtu - za</w:t>
      </w:r>
      <w:proofErr w:type="gramEnd"/>
      <w:r>
        <w:t xml:space="preserve"> uplynulý měsíc pouze za odebrané stravné</w:t>
      </w:r>
    </w:p>
    <w:p w14:paraId="5D3ED3D1" w14:textId="77777777" w:rsidR="00E97BF3" w:rsidRDefault="00E97BF3" w:rsidP="00E97BF3">
      <w:pPr>
        <w:numPr>
          <w:ilvl w:val="0"/>
          <w:numId w:val="2"/>
        </w:numPr>
        <w:spacing w:after="0" w:line="240" w:lineRule="auto"/>
      </w:pPr>
    </w:p>
    <w:p w14:paraId="4A516CC0" w14:textId="77777777" w:rsidR="00E97BF3" w:rsidRDefault="00E97BF3" w:rsidP="00E97BF3">
      <w:pPr>
        <w:rPr>
          <w:u w:val="single"/>
        </w:rPr>
      </w:pPr>
    </w:p>
    <w:p w14:paraId="340424D1" w14:textId="77777777" w:rsidR="00E97BF3" w:rsidRDefault="00E97BF3" w:rsidP="00E97BF3">
      <w:pPr>
        <w:rPr>
          <w:u w:val="single"/>
        </w:rPr>
      </w:pPr>
    </w:p>
    <w:p w14:paraId="4B3B0A90" w14:textId="77777777" w:rsidR="00E97BF3" w:rsidRDefault="00E97BF3" w:rsidP="00E97BF3">
      <w:pPr>
        <w:rPr>
          <w:u w:val="single"/>
        </w:rPr>
      </w:pPr>
    </w:p>
    <w:p w14:paraId="4E50D563" w14:textId="1E054529" w:rsidR="00E97BF3" w:rsidRDefault="00E97BF3" w:rsidP="00E97BF3">
      <w:pPr>
        <w:rPr>
          <w:u w:val="single"/>
        </w:rPr>
      </w:pPr>
      <w:r>
        <w:rPr>
          <w:u w:val="single"/>
        </w:rPr>
        <w:lastRenderedPageBreak/>
        <w:t>Sazby stravného:</w:t>
      </w:r>
    </w:p>
    <w:p w14:paraId="0E17165A" w14:textId="77777777" w:rsidR="00E97BF3" w:rsidRDefault="00E97BF3" w:rsidP="00E97BF3">
      <w:pPr>
        <w:spacing w:line="240" w:lineRule="auto"/>
      </w:pPr>
      <w:r>
        <w:t>a/</w:t>
      </w:r>
      <w:r>
        <w:tab/>
        <w:t xml:space="preserve">žáci MŠ </w:t>
      </w:r>
      <w:proofErr w:type="gramStart"/>
      <w:r>
        <w:t>3-6let</w:t>
      </w:r>
      <w:proofErr w:type="gramEnd"/>
      <w:r>
        <w:tab/>
      </w:r>
      <w:r>
        <w:tab/>
      </w:r>
      <w:r>
        <w:tab/>
      </w:r>
      <w:r>
        <w:tab/>
        <w:t>49,-Kč</w:t>
      </w:r>
    </w:p>
    <w:p w14:paraId="26C136F1" w14:textId="66278FCA" w:rsidR="00E97BF3" w:rsidRDefault="00E97BF3" w:rsidP="00E97BF3">
      <w:pPr>
        <w:spacing w:line="240" w:lineRule="auto"/>
      </w:pPr>
      <w:r>
        <w:t>b/</w:t>
      </w:r>
      <w:r>
        <w:tab/>
        <w:t xml:space="preserve">žáci </w:t>
      </w:r>
      <w:proofErr w:type="gramStart"/>
      <w:r>
        <w:t>MŠ  7</w:t>
      </w:r>
      <w:proofErr w:type="gramEnd"/>
      <w:r>
        <w:t>let</w:t>
      </w:r>
      <w:r>
        <w:tab/>
      </w:r>
      <w:r>
        <w:tab/>
      </w:r>
      <w:r>
        <w:tab/>
      </w:r>
      <w:r>
        <w:tab/>
        <w:t>52,-Kč</w:t>
      </w:r>
    </w:p>
    <w:p w14:paraId="5D657086" w14:textId="6D07EE5F" w:rsidR="00E97BF3" w:rsidRDefault="00E97BF3" w:rsidP="00E97BF3">
      <w:pPr>
        <w:spacing w:line="240" w:lineRule="auto"/>
      </w:pPr>
      <w:r>
        <w:t xml:space="preserve">c/ </w:t>
      </w:r>
      <w:r>
        <w:tab/>
        <w:t xml:space="preserve">žáci ZŠ </w:t>
      </w:r>
      <w:proofErr w:type="gramStart"/>
      <w:r>
        <w:t>6-10let</w:t>
      </w:r>
      <w:proofErr w:type="gramEnd"/>
      <w:r>
        <w:tab/>
      </w:r>
      <w:r>
        <w:tab/>
      </w:r>
      <w:r>
        <w:tab/>
        <w:t xml:space="preserve">              34,-Kč</w:t>
      </w:r>
    </w:p>
    <w:p w14:paraId="179AAEA2" w14:textId="21164C41" w:rsidR="00E97BF3" w:rsidRDefault="00E97BF3" w:rsidP="00E97BF3">
      <w:pPr>
        <w:spacing w:line="240" w:lineRule="auto"/>
      </w:pPr>
      <w:r>
        <w:t>d/</w:t>
      </w:r>
      <w:r>
        <w:tab/>
        <w:t xml:space="preserve">žáci ZŠ </w:t>
      </w:r>
      <w:proofErr w:type="gramStart"/>
      <w:r>
        <w:t>11-12let</w:t>
      </w:r>
      <w:proofErr w:type="gramEnd"/>
      <w:r>
        <w:tab/>
      </w:r>
      <w:r>
        <w:tab/>
      </w:r>
      <w:r>
        <w:tab/>
        <w:t xml:space="preserve">              36,-Kč</w:t>
      </w:r>
    </w:p>
    <w:p w14:paraId="61E69BA0" w14:textId="5C601688" w:rsidR="00E97BF3" w:rsidRPr="00E97BF3" w:rsidRDefault="00E97BF3" w:rsidP="00E97BF3">
      <w:pPr>
        <w:spacing w:line="240" w:lineRule="auto"/>
      </w:pPr>
      <w:r>
        <w:t>e/</w:t>
      </w:r>
      <w:r>
        <w:tab/>
        <w:t>zaměstnanci bez příspěvku FKSP</w:t>
      </w:r>
      <w:r>
        <w:tab/>
        <w:t xml:space="preserve">40,-Kč </w:t>
      </w:r>
    </w:p>
    <w:p w14:paraId="66ED2549" w14:textId="77777777" w:rsidR="00E97BF3" w:rsidRDefault="00E97BF3" w:rsidP="00E97BF3">
      <w:r>
        <w:rPr>
          <w:u w:val="single"/>
        </w:rPr>
        <w:t>Vlastní organizace provozu</w:t>
      </w:r>
      <w:r>
        <w:t xml:space="preserve"> – vstup je dovolen pouze strávníkům školní jídelny</w:t>
      </w:r>
    </w:p>
    <w:p w14:paraId="32BC6266" w14:textId="77777777" w:rsidR="00E97BF3" w:rsidRDefault="00E97BF3" w:rsidP="00E97BF3">
      <w:r>
        <w:t>-dle možností školy je zajištěn co nejmenší kontakt různých skupin dětí</w:t>
      </w:r>
    </w:p>
    <w:p w14:paraId="0017A6B8" w14:textId="77777777" w:rsidR="00E97BF3" w:rsidRDefault="00E97BF3" w:rsidP="00E97BF3">
      <w:r>
        <w:t>-žákům není dovoleno vnášet do jídelny jakékoli předměty (mobilní telefon)</w:t>
      </w:r>
    </w:p>
    <w:p w14:paraId="26639525" w14:textId="77777777" w:rsidR="00E97BF3" w:rsidRDefault="00E97BF3" w:rsidP="00E97BF3">
      <w:r>
        <w:t>strávník si umyje ruce, polévku strávníkům nalije kuchařka, popřípadě dozorující pedagog, hlavní chod je vydáván u výdejního okénka. Nápoje si strávníci nalévají sami, kompoty a saláty připravuje kuchařka u výdejního okénka. Po konzumaci odnáší strávníci použité nádobí na vyhrazené místo.</w:t>
      </w:r>
    </w:p>
    <w:p w14:paraId="555D7E0A" w14:textId="77777777" w:rsidR="00E97BF3" w:rsidRDefault="00E97BF3" w:rsidP="00E97BF3">
      <w:r>
        <w:t>- strávníci jsou povinni řídit se pokyny vedoucí školní jídelny, dozorujícího pedagoga, kuchařky</w:t>
      </w:r>
    </w:p>
    <w:p w14:paraId="7EB925B0" w14:textId="77777777" w:rsidR="00E97BF3" w:rsidRDefault="00E97BF3" w:rsidP="00E97BF3">
      <w:r>
        <w:t xml:space="preserve">- strávníci jsou povinni se chovat při stravování ohleduplně, v souladu s hygienickými a </w:t>
      </w:r>
      <w:r>
        <w:tab/>
        <w:t>společenskými pravidly při stolování</w:t>
      </w:r>
    </w:p>
    <w:p w14:paraId="1FE7CBE6" w14:textId="77777777" w:rsidR="00E97BF3" w:rsidRDefault="00E97BF3" w:rsidP="00E97BF3">
      <w:r>
        <w:t>- problémy nebo své připomínky k pokrmům strávník hlásí vedoucí jídelny, pozorujícímu pedagogovi, kuchařce.</w:t>
      </w:r>
    </w:p>
    <w:p w14:paraId="1A85ECE1" w14:textId="77777777" w:rsidR="00E97BF3" w:rsidRDefault="00E97BF3" w:rsidP="00E97BF3">
      <w:r>
        <w:t>- z jídelny se nevynáší jídlo ani inventář školní jídelny</w:t>
      </w:r>
    </w:p>
    <w:p w14:paraId="1EDD41AB" w14:textId="77777777" w:rsidR="00E97BF3" w:rsidRDefault="00E97BF3" w:rsidP="00E97BF3">
      <w:r>
        <w:t>- technické nebo hygienické závady hlásí strávník dozorujícímu pedagogovi nebo vedoucí školní jídelny</w:t>
      </w:r>
    </w:p>
    <w:p w14:paraId="292CED01" w14:textId="77777777" w:rsidR="00E97BF3" w:rsidRDefault="00E97BF3" w:rsidP="00E97BF3">
      <w:r>
        <w:t>-  mimořádný úklid jídelny během výdejní doby (rozbité nádobí, rozlitý čaj…) zajišťuje kuchařka a pedagogický dozor</w:t>
      </w:r>
    </w:p>
    <w:p w14:paraId="3B8CF576" w14:textId="77777777" w:rsidR="00E97BF3" w:rsidRDefault="00E97BF3" w:rsidP="00E97BF3">
      <w:r>
        <w:t>- za čistotu stolů během výdejní doby odpovídá kuchařka</w:t>
      </w:r>
    </w:p>
    <w:p w14:paraId="29B18F41" w14:textId="77777777" w:rsidR="00E97BF3" w:rsidRDefault="00E97BF3" w:rsidP="00E97BF3">
      <w:r>
        <w:t>- úraz, nevolnost ve školní jídelně hlásí strávníci pedagogickému dozoru</w:t>
      </w:r>
    </w:p>
    <w:p w14:paraId="1BD16CDC" w14:textId="77777777" w:rsidR="00E97BF3" w:rsidRDefault="00E97BF3" w:rsidP="00E97BF3">
      <w:r>
        <w:t>- připomínky ke stravování rodiče podávají osobně vedoucí školní jídelny</w:t>
      </w:r>
    </w:p>
    <w:p w14:paraId="4C49E8E5" w14:textId="77777777" w:rsidR="00E97BF3" w:rsidRDefault="00E97BF3" w:rsidP="00E97BF3">
      <w:r>
        <w:t>- možnosti seznámení strávníků a rodičů s jídelním lístkem</w:t>
      </w:r>
    </w:p>
    <w:p w14:paraId="0C4BCFC7" w14:textId="6F782ECE" w:rsidR="00E97BF3" w:rsidRDefault="00E97BF3" w:rsidP="00E97BF3">
      <w:r>
        <w:t>- tento provozní řád je uložen u vedoucí školní jídelny a vyvěšen ve školní jídelně</w:t>
      </w:r>
    </w:p>
    <w:p w14:paraId="536EB4A6" w14:textId="77777777" w:rsidR="00E97BF3" w:rsidRDefault="00E97BF3" w:rsidP="00E97BF3"/>
    <w:p w14:paraId="48AA844C" w14:textId="7E6CC000" w:rsidR="00E97BF3" w:rsidRDefault="00E97BF3" w:rsidP="00E97BF3">
      <w:r>
        <w:t>Ve Slané 26.8.2025</w:t>
      </w:r>
    </w:p>
    <w:p w14:paraId="50A6DAFD" w14:textId="2395FFFA" w:rsidR="00E97BF3" w:rsidRDefault="00E97BF3" w:rsidP="00E97BF3">
      <w:r>
        <w:tab/>
      </w:r>
      <w:r>
        <w:tab/>
      </w:r>
      <w:r>
        <w:tab/>
        <w:t xml:space="preserve">           </w:t>
      </w:r>
    </w:p>
    <w:p w14:paraId="2C2BF9F2" w14:textId="77777777" w:rsidR="00E97BF3" w:rsidRDefault="00E97BF3" w:rsidP="00E97BF3">
      <w:r>
        <w:t>Kateřina Hubená</w:t>
      </w:r>
      <w:r>
        <w:tab/>
      </w:r>
      <w:r>
        <w:tab/>
      </w:r>
      <w:r>
        <w:tab/>
      </w:r>
      <w:r>
        <w:tab/>
      </w:r>
      <w:r>
        <w:tab/>
        <w:t>Mgr. Miluše Nedvědová</w:t>
      </w:r>
    </w:p>
    <w:p w14:paraId="50F893B4" w14:textId="2231A527" w:rsidR="00E97BF3" w:rsidRDefault="00E97BF3" w:rsidP="00E97BF3">
      <w:r>
        <w:t>Vedoucí ŠJ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ředitelka školy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</w:p>
    <w:p w14:paraId="6B474D1C" w14:textId="77777777" w:rsidR="00E97BF3" w:rsidRPr="00CA57F5" w:rsidRDefault="00E97BF3" w:rsidP="00E97BF3"/>
    <w:p w14:paraId="5D8D287E" w14:textId="77777777" w:rsidR="00E97BF3" w:rsidRDefault="00E97BF3"/>
    <w:sectPr w:rsidR="00E9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35CB9"/>
    <w:multiLevelType w:val="hybridMultilevel"/>
    <w:tmpl w:val="363AC332"/>
    <w:lvl w:ilvl="0" w:tplc="E0BAEA12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A3DCD"/>
    <w:multiLevelType w:val="hybridMultilevel"/>
    <w:tmpl w:val="053E7B60"/>
    <w:lvl w:ilvl="0" w:tplc="00924B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16185">
    <w:abstractNumId w:val="1"/>
  </w:num>
  <w:num w:numId="2" w16cid:durableId="34335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F3"/>
    <w:rsid w:val="00035A44"/>
    <w:rsid w:val="000E1F43"/>
    <w:rsid w:val="001B3F31"/>
    <w:rsid w:val="004D4BB2"/>
    <w:rsid w:val="008C7C05"/>
    <w:rsid w:val="00901B35"/>
    <w:rsid w:val="00AB12B1"/>
    <w:rsid w:val="00C35396"/>
    <w:rsid w:val="00CF0E89"/>
    <w:rsid w:val="00E9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9CE6"/>
  <w15:chartTrackingRefBased/>
  <w15:docId w15:val="{871B2CA8-6691-4994-8B2F-0AE6053C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7B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7B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7B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7B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7B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7B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7B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7B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7B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7B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7BF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rsid w:val="00E97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delna.slan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Hubená</dc:creator>
  <cp:keywords/>
  <dc:description/>
  <cp:lastModifiedBy>Miluše Nedvědová</cp:lastModifiedBy>
  <cp:revision>3</cp:revision>
  <cp:lastPrinted>2025-06-10T04:21:00Z</cp:lastPrinted>
  <dcterms:created xsi:type="dcterms:W3CDTF">2025-06-10T04:21:00Z</dcterms:created>
  <dcterms:modified xsi:type="dcterms:W3CDTF">2025-06-10T07:32:00Z</dcterms:modified>
</cp:coreProperties>
</file>